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CB" w:rsidRPr="00DA6273" w:rsidRDefault="003211CB" w:rsidP="00445EF7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6273">
        <w:rPr>
          <w:rFonts w:asciiTheme="majorHAnsi" w:hAnsiTheme="majorHAnsi" w:cs="Times New Roman"/>
          <w:b/>
          <w:sz w:val="24"/>
          <w:szCs w:val="24"/>
        </w:rPr>
        <w:t>ПОЛОЖЕНИЕ</w:t>
      </w:r>
    </w:p>
    <w:p w:rsidR="0010485A" w:rsidRDefault="0010485A" w:rsidP="003211CB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 районном этапе Областного</w:t>
      </w:r>
      <w:r w:rsidR="003211CB" w:rsidRPr="00DA6273">
        <w:rPr>
          <w:rFonts w:asciiTheme="majorHAnsi" w:hAnsiTheme="majorHAnsi" w:cs="Times New Roman"/>
          <w:b/>
          <w:sz w:val="24"/>
          <w:szCs w:val="24"/>
        </w:rPr>
        <w:t xml:space="preserve"> ко</w:t>
      </w:r>
      <w:r>
        <w:rPr>
          <w:rFonts w:asciiTheme="majorHAnsi" w:hAnsiTheme="majorHAnsi" w:cs="Times New Roman"/>
          <w:b/>
          <w:sz w:val="24"/>
          <w:szCs w:val="24"/>
        </w:rPr>
        <w:t>нкурса</w:t>
      </w:r>
      <w:r w:rsidR="003211CB">
        <w:rPr>
          <w:rFonts w:asciiTheme="majorHAnsi" w:hAnsiTheme="majorHAnsi" w:cs="Times New Roman"/>
          <w:b/>
          <w:sz w:val="24"/>
          <w:szCs w:val="24"/>
        </w:rPr>
        <w:t xml:space="preserve"> видеороликов</w:t>
      </w:r>
    </w:p>
    <w:p w:rsidR="003211CB" w:rsidRPr="00DA6273" w:rsidRDefault="003211CB" w:rsidP="003211CB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 «Первоклассные стихи</w:t>
      </w:r>
      <w:r w:rsidRPr="00DA6273">
        <w:rPr>
          <w:rFonts w:asciiTheme="majorHAnsi" w:hAnsiTheme="majorHAnsi" w:cs="Times New Roman"/>
          <w:b/>
          <w:sz w:val="24"/>
          <w:szCs w:val="24"/>
        </w:rPr>
        <w:t xml:space="preserve">» </w:t>
      </w:r>
    </w:p>
    <w:p w:rsidR="003211CB" w:rsidRPr="003211CB" w:rsidRDefault="003211CB" w:rsidP="003211CB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  <w:proofErr w:type="gramStart"/>
      <w:r w:rsidRPr="00DA6273">
        <w:rPr>
          <w:rFonts w:asciiTheme="majorHAnsi" w:hAnsiTheme="majorHAnsi" w:cs="Times New Roman"/>
          <w:b/>
          <w:sz w:val="24"/>
          <w:szCs w:val="24"/>
        </w:rPr>
        <w:t>к</w:t>
      </w:r>
      <w:r>
        <w:rPr>
          <w:rFonts w:asciiTheme="majorHAnsi" w:hAnsiTheme="majorHAnsi" w:cs="Times New Roman"/>
          <w:b/>
          <w:sz w:val="24"/>
          <w:szCs w:val="24"/>
        </w:rPr>
        <w:t>о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3211CB">
        <w:rPr>
          <w:rFonts w:asciiTheme="majorHAnsi" w:hAnsiTheme="majorHAnsi"/>
          <w:b/>
          <w:sz w:val="24"/>
          <w:szCs w:val="24"/>
        </w:rPr>
        <w:t>Всемирному дню поэзии</w:t>
      </w:r>
    </w:p>
    <w:p w:rsidR="003211CB" w:rsidRPr="00DA6273" w:rsidRDefault="003211CB" w:rsidP="003211CB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jc w:val="center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b/>
          <w:sz w:val="24"/>
          <w:szCs w:val="24"/>
        </w:rPr>
        <w:t>1.Общие положения</w:t>
      </w:r>
    </w:p>
    <w:p w:rsidR="003211CB" w:rsidRPr="00DA6273" w:rsidRDefault="003211CB" w:rsidP="00321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ajorHAnsi" w:hAnsiTheme="majorHAnsi" w:cs="Arial"/>
          <w:color w:val="212529"/>
        </w:rPr>
      </w:pPr>
      <w:r w:rsidRPr="00DA6273">
        <w:rPr>
          <w:rFonts w:asciiTheme="majorHAnsi" w:hAnsiTheme="majorHAnsi"/>
        </w:rPr>
        <w:t xml:space="preserve">1.1. </w:t>
      </w:r>
      <w:r w:rsidR="000358C1">
        <w:rPr>
          <w:rFonts w:asciiTheme="majorHAnsi" w:hAnsiTheme="majorHAnsi"/>
        </w:rPr>
        <w:t xml:space="preserve">Районного этапа </w:t>
      </w:r>
      <w:r w:rsidRPr="00DA6273">
        <w:rPr>
          <w:rFonts w:asciiTheme="majorHAnsi" w:hAnsiTheme="majorHAnsi"/>
        </w:rPr>
        <w:t>Областной ко</w:t>
      </w:r>
      <w:r>
        <w:rPr>
          <w:rFonts w:asciiTheme="majorHAnsi" w:hAnsiTheme="majorHAnsi"/>
        </w:rPr>
        <w:t xml:space="preserve">нкурс видеороликов </w:t>
      </w:r>
      <w:r w:rsidRPr="00A77260">
        <w:rPr>
          <w:rFonts w:asciiTheme="majorHAnsi" w:hAnsiTheme="majorHAnsi"/>
        </w:rPr>
        <w:t>«Первоклассные стихи»</w:t>
      </w:r>
      <w:r w:rsidR="000358C1">
        <w:rPr>
          <w:rFonts w:asciiTheme="majorHAnsi" w:hAnsiTheme="majorHAnsi"/>
        </w:rPr>
        <w:t xml:space="preserve"> </w:t>
      </w:r>
      <w:r w:rsidR="00497DC6">
        <w:rPr>
          <w:rFonts w:asciiTheme="majorHAnsi" w:hAnsiTheme="majorHAnsi"/>
        </w:rPr>
        <w:t>посвящё</w:t>
      </w:r>
      <w:r>
        <w:rPr>
          <w:rFonts w:asciiTheme="majorHAnsi" w:hAnsiTheme="majorHAnsi"/>
        </w:rPr>
        <w:t xml:space="preserve">н </w:t>
      </w:r>
      <w:r w:rsidRPr="00B806E1">
        <w:rPr>
          <w:rFonts w:asciiTheme="majorHAnsi" w:hAnsiTheme="majorHAnsi"/>
        </w:rPr>
        <w:t>Всемирн</w:t>
      </w:r>
      <w:r>
        <w:rPr>
          <w:rFonts w:asciiTheme="majorHAnsi" w:hAnsiTheme="majorHAnsi"/>
        </w:rPr>
        <w:t xml:space="preserve">ому </w:t>
      </w:r>
      <w:r w:rsidRPr="00B806E1">
        <w:rPr>
          <w:rFonts w:asciiTheme="majorHAnsi" w:hAnsiTheme="majorHAnsi"/>
        </w:rPr>
        <w:t>д</w:t>
      </w:r>
      <w:r>
        <w:rPr>
          <w:rFonts w:asciiTheme="majorHAnsi" w:hAnsiTheme="majorHAnsi"/>
        </w:rPr>
        <w:t>ню</w:t>
      </w:r>
      <w:r w:rsidRPr="00B806E1">
        <w:rPr>
          <w:rFonts w:asciiTheme="majorHAnsi" w:hAnsiTheme="majorHAnsi"/>
        </w:rPr>
        <w:t xml:space="preserve"> поэзии</w:t>
      </w:r>
      <w:r w:rsidRPr="00DA6273">
        <w:rPr>
          <w:rFonts w:asciiTheme="majorHAnsi" w:hAnsiTheme="majorHAnsi"/>
        </w:rPr>
        <w:t xml:space="preserve">. </w:t>
      </w:r>
    </w:p>
    <w:p w:rsidR="003211CB" w:rsidRPr="00DA6273" w:rsidRDefault="000358C1" w:rsidP="003211CB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</w:rPr>
        <w:t>Районный этап Областного</w:t>
      </w:r>
      <w:r w:rsidRPr="00DA6273">
        <w:rPr>
          <w:rFonts w:asciiTheme="majorHAnsi" w:hAnsiTheme="majorHAnsi"/>
        </w:rPr>
        <w:t xml:space="preserve"> ко</w:t>
      </w:r>
      <w:r>
        <w:rPr>
          <w:rFonts w:asciiTheme="majorHAnsi" w:hAnsiTheme="majorHAnsi"/>
        </w:rPr>
        <w:t>нкурса видеороликов</w:t>
      </w:r>
      <w:r w:rsidR="00445EF7">
        <w:rPr>
          <w:rFonts w:asciiTheme="majorHAnsi" w:hAnsiTheme="majorHAnsi" w:cs="Times New Roman"/>
          <w:sz w:val="24"/>
          <w:szCs w:val="24"/>
        </w:rPr>
        <w:t xml:space="preserve"> проводится </w:t>
      </w:r>
      <w:r w:rsidRPr="00445EF7">
        <w:rPr>
          <w:rFonts w:asciiTheme="majorHAnsi" w:hAnsiTheme="majorHAnsi" w:cs="Times New Roman"/>
          <w:sz w:val="24"/>
          <w:szCs w:val="24"/>
        </w:rPr>
        <w:t>Москаленской центральной библиотекой</w:t>
      </w:r>
      <w:r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3211CB" w:rsidRPr="002D681F">
        <w:rPr>
          <w:rFonts w:asciiTheme="majorHAnsi" w:hAnsiTheme="majorHAnsi" w:cs="Times New Roman"/>
          <w:b/>
          <w:sz w:val="24"/>
          <w:szCs w:val="24"/>
        </w:rPr>
        <w:t>с</w:t>
      </w:r>
      <w:r w:rsidR="003211C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10485A">
        <w:rPr>
          <w:rFonts w:asciiTheme="majorHAnsi" w:hAnsiTheme="majorHAnsi" w:cs="Times New Roman"/>
          <w:b/>
          <w:sz w:val="24"/>
          <w:szCs w:val="24"/>
        </w:rPr>
        <w:t>20</w:t>
      </w:r>
      <w:r w:rsidR="00B84867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3211CB">
        <w:rPr>
          <w:rFonts w:asciiTheme="majorHAnsi" w:hAnsiTheme="majorHAnsi" w:cs="Times New Roman"/>
          <w:b/>
          <w:sz w:val="24"/>
          <w:szCs w:val="24"/>
        </w:rPr>
        <w:t>февраля</w:t>
      </w:r>
      <w:r w:rsidR="003211CB" w:rsidRPr="00DA6273">
        <w:rPr>
          <w:rFonts w:asciiTheme="majorHAnsi" w:hAnsiTheme="majorHAnsi" w:cs="Times New Roman"/>
          <w:b/>
          <w:sz w:val="24"/>
          <w:szCs w:val="24"/>
        </w:rPr>
        <w:t xml:space="preserve"> по </w:t>
      </w:r>
      <w:r w:rsidR="0010485A">
        <w:rPr>
          <w:rFonts w:asciiTheme="majorHAnsi" w:hAnsiTheme="majorHAnsi" w:cs="Times New Roman"/>
          <w:b/>
          <w:sz w:val="24"/>
          <w:szCs w:val="24"/>
        </w:rPr>
        <w:t>20</w:t>
      </w:r>
      <w:r w:rsidR="00B84867">
        <w:rPr>
          <w:rFonts w:asciiTheme="majorHAnsi" w:hAnsiTheme="majorHAnsi" w:cs="Times New Roman"/>
          <w:b/>
          <w:sz w:val="24"/>
          <w:szCs w:val="24"/>
        </w:rPr>
        <w:t xml:space="preserve"> м</w:t>
      </w:r>
      <w:r w:rsidR="0010485A">
        <w:rPr>
          <w:rFonts w:asciiTheme="majorHAnsi" w:hAnsiTheme="majorHAnsi" w:cs="Times New Roman"/>
          <w:b/>
          <w:sz w:val="24"/>
          <w:szCs w:val="24"/>
        </w:rPr>
        <w:t xml:space="preserve">арта </w:t>
      </w:r>
      <w:r w:rsidR="003211CB">
        <w:rPr>
          <w:rFonts w:asciiTheme="majorHAnsi" w:hAnsiTheme="majorHAnsi" w:cs="Times New Roman"/>
          <w:b/>
          <w:sz w:val="24"/>
          <w:szCs w:val="24"/>
        </w:rPr>
        <w:t>2024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 </w:t>
      </w:r>
      <w:r w:rsidR="003211CB" w:rsidRPr="002D681F">
        <w:rPr>
          <w:rFonts w:asciiTheme="majorHAnsi" w:hAnsiTheme="majorHAnsi" w:cs="Times New Roman"/>
          <w:b/>
          <w:sz w:val="24"/>
          <w:szCs w:val="24"/>
        </w:rPr>
        <w:t>года</w:t>
      </w:r>
      <w:r w:rsidR="003211CB" w:rsidRPr="00DA6273">
        <w:rPr>
          <w:rFonts w:asciiTheme="majorHAnsi" w:hAnsiTheme="majorHAnsi" w:cs="Times New Roman"/>
          <w:sz w:val="24"/>
          <w:szCs w:val="24"/>
        </w:rPr>
        <w:t>.</w:t>
      </w:r>
    </w:p>
    <w:p w:rsidR="003211CB" w:rsidRPr="00DA6273" w:rsidRDefault="003211CB" w:rsidP="00B84867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1.2. Цель </w:t>
      </w:r>
      <w:r w:rsidR="000358C1">
        <w:rPr>
          <w:rFonts w:asciiTheme="majorHAnsi" w:hAnsiTheme="majorHAnsi"/>
        </w:rPr>
        <w:t>районного этапа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 xml:space="preserve">: </w:t>
      </w:r>
      <w:r w:rsidR="0069239F">
        <w:rPr>
          <w:rFonts w:asciiTheme="majorHAnsi" w:hAnsiTheme="majorHAnsi" w:cs="Times New Roman"/>
          <w:sz w:val="24"/>
          <w:szCs w:val="24"/>
        </w:rPr>
        <w:t>развитие</w:t>
      </w:r>
      <w:r w:rsidR="00B84867">
        <w:rPr>
          <w:rFonts w:asciiTheme="majorHAnsi" w:hAnsiTheme="majorHAnsi" w:cs="Times New Roman"/>
          <w:sz w:val="24"/>
          <w:szCs w:val="24"/>
        </w:rPr>
        <w:t xml:space="preserve"> у молодежи</w:t>
      </w:r>
      <w:r w:rsidR="00B84867" w:rsidRPr="005F3217">
        <w:rPr>
          <w:rFonts w:asciiTheme="majorHAnsi" w:hAnsiTheme="majorHAnsi" w:cs="Times New Roman"/>
          <w:sz w:val="24"/>
          <w:szCs w:val="24"/>
        </w:rPr>
        <w:t xml:space="preserve"> интереса к чтению</w:t>
      </w:r>
      <w:r w:rsidR="00B84867">
        <w:rPr>
          <w:rFonts w:asciiTheme="majorHAnsi" w:hAnsiTheme="majorHAnsi" w:cs="Times New Roman"/>
          <w:sz w:val="24"/>
          <w:szCs w:val="24"/>
        </w:rPr>
        <w:t xml:space="preserve"> стихов</w:t>
      </w:r>
      <w:r w:rsidR="00B84867" w:rsidRPr="005F3217">
        <w:rPr>
          <w:rFonts w:asciiTheme="majorHAnsi" w:hAnsiTheme="majorHAnsi" w:cs="Times New Roman"/>
          <w:sz w:val="24"/>
          <w:szCs w:val="24"/>
        </w:rPr>
        <w:t xml:space="preserve">; </w:t>
      </w:r>
      <w:r w:rsidRPr="00DA6273">
        <w:rPr>
          <w:rFonts w:asciiTheme="majorHAnsi" w:hAnsiTheme="majorHAnsi" w:cs="Times New Roman"/>
          <w:sz w:val="24"/>
          <w:szCs w:val="24"/>
        </w:rPr>
        <w:t>поощрение творческого поиска в активной молодежной среде.</w:t>
      </w:r>
    </w:p>
    <w:p w:rsidR="003211CB" w:rsidRPr="00DA6273" w:rsidRDefault="003211CB" w:rsidP="003211CB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1.3. В </w:t>
      </w:r>
      <w:r w:rsidR="000358C1">
        <w:rPr>
          <w:rFonts w:asciiTheme="majorHAnsi" w:hAnsiTheme="majorHAnsi"/>
        </w:rPr>
        <w:t>районном этапе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 xml:space="preserve"> могут участвовать молодые люди, предоставившие авторские видеоролики, </w:t>
      </w:r>
      <w:r w:rsidRPr="00DA6273">
        <w:rPr>
          <w:rFonts w:asciiTheme="majorHAnsi" w:hAnsiTheme="majorHAnsi"/>
          <w:sz w:val="24"/>
          <w:szCs w:val="24"/>
        </w:rPr>
        <w:t xml:space="preserve">снятые на любое устройство, соответствующие тематике конкурса. 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1.</w:t>
      </w:r>
      <w:r w:rsidR="00D45FB5">
        <w:rPr>
          <w:rFonts w:asciiTheme="majorHAnsi" w:hAnsiTheme="majorHAnsi" w:cs="Times New Roman"/>
          <w:sz w:val="24"/>
          <w:szCs w:val="24"/>
        </w:rPr>
        <w:t xml:space="preserve">4. На </w:t>
      </w:r>
      <w:r w:rsidR="000358C1">
        <w:rPr>
          <w:rFonts w:asciiTheme="majorHAnsi" w:hAnsiTheme="majorHAnsi"/>
        </w:rPr>
        <w:t>районный этап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="00D45FB5">
        <w:rPr>
          <w:rFonts w:asciiTheme="majorHAnsi" w:hAnsiTheme="majorHAnsi" w:cs="Times New Roman"/>
          <w:sz w:val="24"/>
          <w:szCs w:val="24"/>
        </w:rPr>
        <w:t xml:space="preserve"> принимаются видеоролики</w:t>
      </w:r>
      <w:r w:rsidRPr="00DA6273">
        <w:rPr>
          <w:rFonts w:asciiTheme="majorHAnsi" w:hAnsiTheme="majorHAnsi" w:cs="Times New Roman"/>
          <w:sz w:val="24"/>
          <w:szCs w:val="24"/>
        </w:rPr>
        <w:t xml:space="preserve">, </w:t>
      </w:r>
      <w:r w:rsidRPr="00D45FB5">
        <w:rPr>
          <w:rFonts w:asciiTheme="majorHAnsi" w:hAnsiTheme="majorHAnsi" w:cs="Times New Roman"/>
          <w:sz w:val="24"/>
          <w:szCs w:val="24"/>
        </w:rPr>
        <w:t xml:space="preserve">авторами которых являются </w:t>
      </w:r>
      <w:r w:rsidRPr="00D45FB5">
        <w:rPr>
          <w:rFonts w:asciiTheme="majorHAnsi" w:hAnsiTheme="majorHAnsi" w:cs="Times New Roman"/>
          <w:b/>
          <w:sz w:val="24"/>
          <w:szCs w:val="24"/>
        </w:rPr>
        <w:t>молодые люди</w:t>
      </w:r>
      <w:r w:rsidR="00D45FB5" w:rsidRPr="00D45FB5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D45FB5">
        <w:rPr>
          <w:rFonts w:asciiTheme="majorHAnsi" w:hAnsiTheme="majorHAnsi" w:cs="Times New Roman"/>
          <w:b/>
          <w:sz w:val="24"/>
          <w:szCs w:val="24"/>
        </w:rPr>
        <w:t>в возрасте от 15 до 35 лет</w:t>
      </w:r>
      <w:r w:rsidRPr="00D45FB5">
        <w:rPr>
          <w:rFonts w:asciiTheme="majorHAnsi" w:hAnsiTheme="majorHAnsi" w:cs="Times New Roman"/>
          <w:sz w:val="24"/>
          <w:szCs w:val="24"/>
        </w:rPr>
        <w:t>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1.5. На </w:t>
      </w:r>
      <w:r w:rsidR="000358C1">
        <w:rPr>
          <w:rFonts w:asciiTheme="majorHAnsi" w:hAnsiTheme="majorHAnsi"/>
        </w:rPr>
        <w:t>районный этап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="00497DC6">
        <w:rPr>
          <w:rFonts w:asciiTheme="majorHAnsi" w:hAnsiTheme="majorHAnsi" w:cs="Times New Roman"/>
          <w:sz w:val="24"/>
          <w:szCs w:val="24"/>
        </w:rPr>
        <w:t xml:space="preserve"> принимаются работы в трё</w:t>
      </w:r>
      <w:r w:rsidRPr="00DA6273">
        <w:rPr>
          <w:rFonts w:asciiTheme="majorHAnsi" w:hAnsiTheme="majorHAnsi" w:cs="Times New Roman"/>
          <w:sz w:val="24"/>
          <w:szCs w:val="24"/>
        </w:rPr>
        <w:t xml:space="preserve">х возрастных категориях: </w:t>
      </w:r>
      <w:r w:rsidRPr="00DA6273">
        <w:rPr>
          <w:rFonts w:asciiTheme="majorHAnsi" w:eastAsia="Times New Roman" w:hAnsiTheme="majorHAnsi" w:cs="Arial"/>
          <w:b/>
          <w:color w:val="1A171B"/>
          <w:sz w:val="24"/>
          <w:szCs w:val="24"/>
        </w:rPr>
        <w:t>от 15 до 20 лет;   от 21 до 27 лет; от 28 до 35 лет.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1.6. Участие в </w:t>
      </w:r>
      <w:r w:rsidR="000358C1">
        <w:rPr>
          <w:rFonts w:asciiTheme="majorHAnsi" w:hAnsiTheme="majorHAnsi"/>
        </w:rPr>
        <w:t>районном этапе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 xml:space="preserve"> является бесплатным. Предварительная регистрация участников не требуется.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1.7. Участие в </w:t>
      </w:r>
      <w:r w:rsidR="000358C1">
        <w:rPr>
          <w:rFonts w:asciiTheme="majorHAnsi" w:hAnsiTheme="majorHAnsi"/>
        </w:rPr>
        <w:t>районном этапе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 xml:space="preserve"> означает согласие автора на использование его работы: размещение на сайте </w:t>
      </w:r>
      <w:r w:rsidR="00497DC6">
        <w:rPr>
          <w:rFonts w:asciiTheme="majorHAnsi" w:hAnsiTheme="majorHAnsi" w:cs="Times New Roman"/>
          <w:sz w:val="24"/>
          <w:szCs w:val="24"/>
        </w:rPr>
        <w:t xml:space="preserve">Москаленской районной библиотеки; </w:t>
      </w:r>
      <w:r w:rsidRPr="00DA6273">
        <w:rPr>
          <w:rFonts w:asciiTheme="majorHAnsi" w:hAnsiTheme="majorHAnsi" w:cs="Times New Roman"/>
          <w:sz w:val="24"/>
          <w:szCs w:val="24"/>
        </w:rPr>
        <w:t xml:space="preserve">демонстрация на выставках, организованных библиотекой; воспроизведение в рекламно-информационных материалах библиотеки. При этом обязательно указывается имя автора работы. </w:t>
      </w:r>
    </w:p>
    <w:p w:rsidR="003211CB" w:rsidRPr="00937821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1.8. Авторские работы не имеют хронологических ограничений – в </w:t>
      </w:r>
      <w:r w:rsidR="000358C1">
        <w:rPr>
          <w:rFonts w:asciiTheme="majorHAnsi" w:hAnsiTheme="majorHAnsi"/>
        </w:rPr>
        <w:t>районном этапе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 xml:space="preserve"> может принять участие работа, выполненная в любое время, </w:t>
      </w:r>
      <w:r w:rsidRPr="00937821">
        <w:rPr>
          <w:rFonts w:asciiTheme="majorHAnsi" w:hAnsiTheme="majorHAnsi" w:cs="Times New Roman"/>
          <w:b/>
          <w:sz w:val="24"/>
          <w:szCs w:val="24"/>
        </w:rPr>
        <w:t>но нигде ранее не опубликованная.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1.9. Принятые работы не рецензируются. </w:t>
      </w:r>
    </w:p>
    <w:p w:rsidR="003211CB" w:rsidRPr="00DA6273" w:rsidRDefault="00585EAD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1.10.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Информация о </w:t>
      </w:r>
      <w:r w:rsidR="000358C1">
        <w:rPr>
          <w:rFonts w:asciiTheme="majorHAnsi" w:hAnsiTheme="majorHAnsi"/>
        </w:rPr>
        <w:t>районном этапе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 размещается в сети Интернет, в том числе в социальных сетях.</w:t>
      </w:r>
    </w:p>
    <w:p w:rsidR="003211CB" w:rsidRPr="00DA6273" w:rsidRDefault="003211CB" w:rsidP="003211CB">
      <w:pPr>
        <w:pStyle w:val="a4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3211CB" w:rsidRPr="00DA6273" w:rsidRDefault="003211CB" w:rsidP="003211CB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6273">
        <w:rPr>
          <w:rFonts w:asciiTheme="majorHAnsi" w:hAnsiTheme="majorHAnsi" w:cs="Times New Roman"/>
          <w:b/>
          <w:sz w:val="24"/>
          <w:szCs w:val="24"/>
        </w:rPr>
        <w:t>2. Конкурсное задание</w:t>
      </w:r>
    </w:p>
    <w:p w:rsidR="003211CB" w:rsidRPr="00DA6273" w:rsidRDefault="003211CB" w:rsidP="003211CB">
      <w:pPr>
        <w:pStyle w:val="a4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A820F5" w:rsidRDefault="00D45FB5" w:rsidP="003D4C11">
      <w:pPr>
        <w:pStyle w:val="a4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A820F5">
        <w:rPr>
          <w:rFonts w:asciiTheme="majorHAnsi" w:hAnsiTheme="majorHAnsi" w:cs="Times New Roman"/>
          <w:sz w:val="24"/>
          <w:szCs w:val="24"/>
        </w:rPr>
        <w:t>Конкурсное задание предполагает с</w:t>
      </w:r>
      <w:r w:rsidR="003211CB" w:rsidRPr="00A820F5">
        <w:rPr>
          <w:rFonts w:asciiTheme="majorHAnsi" w:hAnsiTheme="majorHAnsi" w:cs="Times New Roman"/>
          <w:sz w:val="24"/>
          <w:szCs w:val="24"/>
        </w:rPr>
        <w:t>оздание в</w:t>
      </w:r>
      <w:r w:rsidR="00937821" w:rsidRPr="00A820F5">
        <w:rPr>
          <w:rFonts w:asciiTheme="majorHAnsi" w:hAnsiTheme="majorHAnsi" w:cs="Times New Roman"/>
          <w:sz w:val="24"/>
          <w:szCs w:val="24"/>
        </w:rPr>
        <w:t xml:space="preserve">идеоролика на тему </w:t>
      </w:r>
      <w:r w:rsidR="00937821" w:rsidRPr="00A820F5">
        <w:rPr>
          <w:rFonts w:asciiTheme="majorHAnsi" w:hAnsiTheme="majorHAnsi"/>
          <w:sz w:val="24"/>
          <w:szCs w:val="24"/>
        </w:rPr>
        <w:t>«Первоклассные стихи»</w:t>
      </w:r>
      <w:r w:rsidR="003211CB" w:rsidRPr="00A820F5">
        <w:rPr>
          <w:rFonts w:asciiTheme="majorHAnsi" w:hAnsiTheme="majorHAnsi" w:cs="Times New Roman"/>
          <w:sz w:val="24"/>
          <w:szCs w:val="24"/>
        </w:rPr>
        <w:t xml:space="preserve">. В видеоролике </w:t>
      </w:r>
      <w:r w:rsidR="00A820F5">
        <w:rPr>
          <w:rFonts w:asciiTheme="majorHAnsi" w:hAnsiTheme="majorHAnsi"/>
          <w:sz w:val="24"/>
          <w:szCs w:val="24"/>
        </w:rPr>
        <w:t>у</w:t>
      </w:r>
      <w:r w:rsidR="00A820F5" w:rsidRPr="00A820F5">
        <w:rPr>
          <w:rFonts w:asciiTheme="majorHAnsi" w:hAnsiTheme="majorHAnsi"/>
          <w:sz w:val="24"/>
          <w:szCs w:val="24"/>
        </w:rPr>
        <w:t>частники декламируют отрывки из своих любимых художественных произведений в стихах</w:t>
      </w:r>
      <w:r w:rsidR="00A820F5" w:rsidRPr="00A820F5">
        <w:rPr>
          <w:rFonts w:asciiTheme="majorHAnsi" w:hAnsiTheme="majorHAnsi" w:cs="Times New Roman"/>
          <w:sz w:val="24"/>
          <w:szCs w:val="24"/>
        </w:rPr>
        <w:t xml:space="preserve"> с указанием автора и названия произведения.</w:t>
      </w:r>
    </w:p>
    <w:p w:rsidR="003D4C11" w:rsidRPr="003D4C11" w:rsidRDefault="003D4C11" w:rsidP="003D4C11">
      <w:pPr>
        <w:pStyle w:val="a4"/>
        <w:ind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bookmarkStart w:id="0" w:name="_GoBack"/>
      <w:bookmarkEnd w:id="0"/>
    </w:p>
    <w:p w:rsidR="003211CB" w:rsidRPr="00DA6273" w:rsidRDefault="003211CB" w:rsidP="003211CB">
      <w:pPr>
        <w:pStyle w:val="a4"/>
        <w:jc w:val="center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b/>
          <w:sz w:val="24"/>
          <w:szCs w:val="24"/>
        </w:rPr>
        <w:t xml:space="preserve">3. Организация </w:t>
      </w:r>
      <w:r w:rsidR="00585EAD" w:rsidRPr="00585EAD">
        <w:rPr>
          <w:rFonts w:asciiTheme="majorHAnsi" w:hAnsiTheme="majorHAnsi"/>
          <w:b/>
        </w:rPr>
        <w:t>районного этапа Областного конкурса видеороликов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Конкурс проводится в 3 этапа:</w:t>
      </w:r>
    </w:p>
    <w:p w:rsidR="003211CB" w:rsidRPr="00DA6273" w:rsidRDefault="000358C1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 этап. Приё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м творческих работ </w:t>
      </w:r>
      <w:r w:rsidR="009E26B5">
        <w:rPr>
          <w:rFonts w:asciiTheme="majorHAnsi" w:hAnsiTheme="majorHAnsi" w:cs="Times New Roman"/>
          <w:b/>
          <w:sz w:val="24"/>
          <w:szCs w:val="24"/>
        </w:rPr>
        <w:t>с 20</w:t>
      </w:r>
      <w:r w:rsidR="00937821">
        <w:rPr>
          <w:rFonts w:asciiTheme="majorHAnsi" w:hAnsiTheme="majorHAnsi" w:cs="Times New Roman"/>
          <w:b/>
          <w:sz w:val="24"/>
          <w:szCs w:val="24"/>
        </w:rPr>
        <w:t xml:space="preserve"> февраля</w:t>
      </w:r>
      <w:r w:rsidR="003211CB" w:rsidRPr="00DA6273">
        <w:rPr>
          <w:rFonts w:asciiTheme="majorHAnsi" w:hAnsiTheme="majorHAnsi" w:cs="Times New Roman"/>
          <w:b/>
          <w:sz w:val="24"/>
          <w:szCs w:val="24"/>
        </w:rPr>
        <w:t xml:space="preserve"> по </w:t>
      </w:r>
      <w:r w:rsidR="009E26B5">
        <w:rPr>
          <w:rFonts w:asciiTheme="majorHAnsi" w:hAnsiTheme="majorHAnsi" w:cs="Times New Roman"/>
          <w:b/>
          <w:sz w:val="24"/>
          <w:szCs w:val="24"/>
        </w:rPr>
        <w:t>20</w:t>
      </w:r>
      <w:r w:rsidR="0093782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E26B5">
        <w:rPr>
          <w:rFonts w:asciiTheme="majorHAnsi" w:hAnsiTheme="majorHAnsi" w:cs="Times New Roman"/>
          <w:b/>
          <w:sz w:val="24"/>
          <w:szCs w:val="24"/>
        </w:rPr>
        <w:t>марта</w:t>
      </w:r>
      <w:r w:rsidR="00937821">
        <w:rPr>
          <w:rFonts w:asciiTheme="majorHAnsi" w:hAnsiTheme="majorHAnsi" w:cs="Times New Roman"/>
          <w:b/>
          <w:sz w:val="24"/>
          <w:szCs w:val="24"/>
        </w:rPr>
        <w:t xml:space="preserve"> 2024</w:t>
      </w:r>
      <w:r w:rsidR="003211CB" w:rsidRPr="00DA6273">
        <w:rPr>
          <w:rFonts w:asciiTheme="majorHAnsi" w:hAnsiTheme="majorHAnsi" w:cs="Times New Roman"/>
          <w:b/>
          <w:sz w:val="24"/>
          <w:szCs w:val="24"/>
        </w:rPr>
        <w:t xml:space="preserve"> года.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 Работы принимаются по электронной почте </w:t>
      </w:r>
      <w:hyperlink r:id="rId4" w:history="1">
        <w:r w:rsidR="009E26B5" w:rsidRPr="009E26B5">
          <w:rPr>
            <w:rFonts w:asciiTheme="majorHAnsi" w:hAnsiTheme="majorHAnsi" w:cs="Times New Roman"/>
            <w:sz w:val="24"/>
            <w:szCs w:val="24"/>
          </w:rPr>
          <w:t>moskalenkilib@mail.ru</w:t>
        </w:r>
        <w:proofErr w:type="gramStart"/>
      </w:hyperlink>
      <w:r w:rsidR="003211CB" w:rsidRPr="00DA6273">
        <w:rPr>
          <w:rFonts w:asciiTheme="majorHAnsi" w:hAnsiTheme="majorHAnsi" w:cs="Times New Roman"/>
          <w:sz w:val="24"/>
          <w:szCs w:val="24"/>
        </w:rPr>
        <w:t xml:space="preserve"> К</w:t>
      </w:r>
      <w:proofErr w:type="gramEnd"/>
      <w:r w:rsidR="003211CB" w:rsidRPr="00DA6273">
        <w:rPr>
          <w:rFonts w:asciiTheme="majorHAnsi" w:hAnsiTheme="majorHAnsi" w:cs="Times New Roman"/>
          <w:sz w:val="24"/>
          <w:szCs w:val="24"/>
        </w:rPr>
        <w:t xml:space="preserve"> работе прилагается анкета-заявка на участие в </w:t>
      </w:r>
      <w:r>
        <w:rPr>
          <w:rFonts w:asciiTheme="majorHAnsi" w:hAnsiTheme="majorHAnsi"/>
        </w:rPr>
        <w:t>районном этапе Областного</w:t>
      </w:r>
      <w:r w:rsidRPr="00DA6273">
        <w:rPr>
          <w:rFonts w:asciiTheme="majorHAnsi" w:hAnsiTheme="majorHAnsi"/>
        </w:rPr>
        <w:t xml:space="preserve"> ко</w:t>
      </w:r>
      <w:r>
        <w:rPr>
          <w:rFonts w:asciiTheme="majorHAnsi" w:hAnsiTheme="majorHAnsi"/>
        </w:rPr>
        <w:t>нкурса видеороликов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 (см. Приложение к Положению о </w:t>
      </w:r>
      <w:r>
        <w:rPr>
          <w:rFonts w:asciiTheme="majorHAnsi" w:hAnsiTheme="majorHAnsi"/>
        </w:rPr>
        <w:t>районном этапе Областного</w:t>
      </w:r>
      <w:r w:rsidRPr="00DA6273">
        <w:rPr>
          <w:rFonts w:asciiTheme="majorHAnsi" w:hAnsiTheme="majorHAnsi"/>
        </w:rPr>
        <w:t xml:space="preserve"> ко</w:t>
      </w:r>
      <w:r>
        <w:rPr>
          <w:rFonts w:asciiTheme="majorHAnsi" w:hAnsiTheme="majorHAnsi"/>
        </w:rPr>
        <w:t>нкурса видеороликов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). 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2 этап. Размещение конкурсных работ на официальном сайте </w:t>
      </w:r>
      <w:r w:rsidR="009E26B5">
        <w:rPr>
          <w:rFonts w:asciiTheme="majorHAnsi" w:hAnsiTheme="majorHAnsi" w:cs="Times New Roman"/>
          <w:sz w:val="24"/>
          <w:szCs w:val="24"/>
        </w:rPr>
        <w:t xml:space="preserve">Москаленская районная библиотека </w:t>
      </w:r>
      <w:hyperlink r:id="rId5" w:tgtFrame="_blank" w:history="1">
        <w:r w:rsidR="009E26B5" w:rsidRPr="009E26B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http://libmoskal6.ru</w:t>
        </w:r>
      </w:hyperlink>
      <w:r w:rsidR="009E26B5">
        <w:rPr>
          <w:rFonts w:ascii="Arial" w:hAnsi="Arial" w:cs="Arial"/>
          <w:color w:val="2C2D2E"/>
          <w:sz w:val="11"/>
          <w:szCs w:val="11"/>
          <w:shd w:val="clear" w:color="auto" w:fill="FFFFFF"/>
        </w:rPr>
        <w:t> </w:t>
      </w:r>
      <w:r w:rsidRPr="00DA6273">
        <w:rPr>
          <w:rStyle w:val="a3"/>
          <w:rFonts w:asciiTheme="majorHAnsi" w:hAnsiTheme="majorHAnsi" w:cs="Times New Roman"/>
          <w:sz w:val="24"/>
          <w:szCs w:val="24"/>
          <w:u w:val="none"/>
        </w:rPr>
        <w:t xml:space="preserve"> </w:t>
      </w:r>
      <w:r w:rsidRPr="00DA6273">
        <w:rPr>
          <w:rStyle w:val="a3"/>
          <w:rFonts w:asciiTheme="majorHAnsi" w:hAnsiTheme="majorHAnsi" w:cs="Times New Roman"/>
          <w:color w:val="auto"/>
          <w:sz w:val="24"/>
          <w:szCs w:val="24"/>
          <w:u w:val="none"/>
        </w:rPr>
        <w:t>для зрительского голосования;</w:t>
      </w:r>
      <w:r w:rsidRPr="00DA6273">
        <w:rPr>
          <w:rFonts w:asciiTheme="majorHAnsi" w:hAnsiTheme="majorHAnsi" w:cs="Times New Roman"/>
          <w:sz w:val="24"/>
          <w:szCs w:val="24"/>
        </w:rPr>
        <w:t xml:space="preserve"> работа жюри</w:t>
      </w:r>
      <w:r w:rsidR="007F127D">
        <w:rPr>
          <w:rFonts w:asciiTheme="majorHAnsi" w:hAnsiTheme="majorHAnsi" w:cs="Times New Roman"/>
          <w:sz w:val="24"/>
          <w:szCs w:val="24"/>
        </w:rPr>
        <w:t xml:space="preserve"> </w:t>
      </w:r>
      <w:r w:rsidR="000358C1">
        <w:rPr>
          <w:rFonts w:asciiTheme="majorHAnsi" w:hAnsiTheme="majorHAnsi"/>
        </w:rPr>
        <w:t>районного этапа Областного</w:t>
      </w:r>
      <w:r w:rsidR="000358C1" w:rsidRPr="00DA6273">
        <w:rPr>
          <w:rFonts w:asciiTheme="majorHAnsi" w:hAnsiTheme="majorHAnsi"/>
        </w:rPr>
        <w:t xml:space="preserve"> ко</w:t>
      </w:r>
      <w:r w:rsidR="000358C1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>. Голосование на сайте</w:t>
      </w:r>
      <w:r w:rsidRPr="00DA6273">
        <w:rPr>
          <w:rFonts w:asciiTheme="majorHAnsi" w:hAnsiTheme="majorHAnsi" w:cs="Times New Roman"/>
          <w:b/>
          <w:sz w:val="24"/>
          <w:szCs w:val="24"/>
        </w:rPr>
        <w:t xml:space="preserve"> с </w:t>
      </w:r>
      <w:r w:rsidR="009E26B5">
        <w:rPr>
          <w:rFonts w:asciiTheme="majorHAnsi" w:hAnsiTheme="majorHAnsi" w:cs="Times New Roman"/>
          <w:b/>
          <w:sz w:val="24"/>
          <w:szCs w:val="24"/>
        </w:rPr>
        <w:t>21</w:t>
      </w:r>
      <w:r w:rsidR="004C7B8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E26B5">
        <w:rPr>
          <w:rFonts w:asciiTheme="majorHAnsi" w:hAnsiTheme="majorHAnsi" w:cs="Times New Roman"/>
          <w:b/>
          <w:sz w:val="24"/>
          <w:szCs w:val="24"/>
        </w:rPr>
        <w:t>марта</w:t>
      </w:r>
      <w:r w:rsidRPr="00DA6273">
        <w:rPr>
          <w:rStyle w:val="a3"/>
          <w:rFonts w:asciiTheme="majorHAnsi" w:hAnsiTheme="majorHAnsi" w:cs="Times New Roman"/>
          <w:b/>
          <w:color w:val="auto"/>
          <w:sz w:val="24"/>
          <w:szCs w:val="24"/>
          <w:u w:val="none"/>
        </w:rPr>
        <w:t xml:space="preserve"> по</w:t>
      </w:r>
      <w:r w:rsidR="000358C1">
        <w:rPr>
          <w:rStyle w:val="a3"/>
          <w:rFonts w:asciiTheme="majorHAnsi" w:hAnsiTheme="majorHAnsi" w:cs="Times New Roman"/>
          <w:b/>
          <w:color w:val="auto"/>
          <w:sz w:val="24"/>
          <w:szCs w:val="24"/>
          <w:u w:val="none"/>
        </w:rPr>
        <w:t xml:space="preserve"> </w:t>
      </w:r>
      <w:r w:rsidR="000358C1">
        <w:rPr>
          <w:rFonts w:asciiTheme="majorHAnsi" w:hAnsiTheme="majorHAnsi" w:cs="Times New Roman"/>
          <w:b/>
          <w:sz w:val="24"/>
          <w:szCs w:val="24"/>
        </w:rPr>
        <w:t>31</w:t>
      </w:r>
      <w:r w:rsidRPr="00DA627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9E26B5">
        <w:rPr>
          <w:rFonts w:asciiTheme="majorHAnsi" w:hAnsiTheme="majorHAnsi" w:cs="Times New Roman"/>
          <w:b/>
          <w:sz w:val="24"/>
          <w:szCs w:val="24"/>
        </w:rPr>
        <w:t>марта</w:t>
      </w:r>
      <w:r w:rsidR="00937821">
        <w:rPr>
          <w:rFonts w:asciiTheme="majorHAnsi" w:hAnsiTheme="majorHAnsi" w:cs="Times New Roman"/>
          <w:b/>
          <w:sz w:val="24"/>
          <w:szCs w:val="24"/>
        </w:rPr>
        <w:t xml:space="preserve"> 2024</w:t>
      </w:r>
      <w:r w:rsidRPr="00DA6273">
        <w:rPr>
          <w:rFonts w:asciiTheme="majorHAnsi" w:hAnsiTheme="majorHAnsi" w:cs="Times New Roman"/>
          <w:b/>
          <w:sz w:val="24"/>
          <w:szCs w:val="24"/>
        </w:rPr>
        <w:t xml:space="preserve"> года. </w:t>
      </w:r>
    </w:p>
    <w:p w:rsidR="003211CB" w:rsidRPr="00DA6273" w:rsidRDefault="003211CB" w:rsidP="008B41CF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lastRenderedPageBreak/>
        <w:t xml:space="preserve">3 этап. Подведение итогов </w:t>
      </w:r>
      <w:r w:rsidR="0046521A">
        <w:rPr>
          <w:rFonts w:asciiTheme="majorHAnsi" w:hAnsiTheme="majorHAnsi"/>
        </w:rPr>
        <w:t>районного этапа Областного</w:t>
      </w:r>
      <w:r w:rsidR="0046521A" w:rsidRPr="00DA6273">
        <w:rPr>
          <w:rFonts w:asciiTheme="majorHAnsi" w:hAnsiTheme="majorHAnsi"/>
        </w:rPr>
        <w:t xml:space="preserve"> ко</w:t>
      </w:r>
      <w:r w:rsidR="0046521A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>. Торжественное награждение победителей состоится</w:t>
      </w:r>
      <w:r w:rsidR="00A31BE0">
        <w:rPr>
          <w:rFonts w:asciiTheme="majorHAnsi" w:hAnsiTheme="majorHAnsi" w:cs="Times New Roman"/>
          <w:sz w:val="24"/>
          <w:szCs w:val="24"/>
        </w:rPr>
        <w:t xml:space="preserve"> в </w:t>
      </w:r>
      <w:r w:rsidR="0058215D">
        <w:rPr>
          <w:rFonts w:asciiTheme="majorHAnsi" w:hAnsiTheme="majorHAnsi" w:cs="Times New Roman"/>
          <w:sz w:val="24"/>
          <w:szCs w:val="24"/>
        </w:rPr>
        <w:t xml:space="preserve">апреле в читальном зале Москаленской центральной библиотеки. О дате </w:t>
      </w:r>
      <w:r w:rsidRPr="00DA6273">
        <w:rPr>
          <w:rFonts w:asciiTheme="majorHAnsi" w:hAnsiTheme="majorHAnsi" w:cs="Times New Roman"/>
          <w:sz w:val="24"/>
          <w:szCs w:val="24"/>
        </w:rPr>
        <w:t xml:space="preserve">проведения награждения будет сообщено дополнительно. Информация об итогах </w:t>
      </w:r>
      <w:r w:rsidR="00D10DD0">
        <w:rPr>
          <w:rFonts w:asciiTheme="majorHAnsi" w:hAnsiTheme="majorHAnsi"/>
        </w:rPr>
        <w:t>районного этапа Областного</w:t>
      </w:r>
      <w:r w:rsidR="00D10DD0" w:rsidRPr="00DA6273">
        <w:rPr>
          <w:rFonts w:asciiTheme="majorHAnsi" w:hAnsiTheme="majorHAnsi"/>
        </w:rPr>
        <w:t xml:space="preserve"> ко</w:t>
      </w:r>
      <w:r w:rsidR="00D10DD0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 xml:space="preserve"> будет размещена на сайте </w:t>
      </w:r>
      <w:r w:rsidR="0058215D">
        <w:rPr>
          <w:rFonts w:asciiTheme="majorHAnsi" w:hAnsiTheme="majorHAnsi" w:cs="Times New Roman"/>
          <w:sz w:val="24"/>
          <w:szCs w:val="24"/>
        </w:rPr>
        <w:t>Москаленской районной библиотеки</w:t>
      </w:r>
      <w:r w:rsidRPr="00DA6273">
        <w:rPr>
          <w:rFonts w:asciiTheme="majorHAnsi" w:hAnsiTheme="majorHAnsi" w:cs="Times New Roman"/>
          <w:sz w:val="24"/>
          <w:szCs w:val="24"/>
        </w:rPr>
        <w:t xml:space="preserve"> и на с</w:t>
      </w:r>
      <w:r w:rsidR="0069239F">
        <w:rPr>
          <w:rFonts w:asciiTheme="majorHAnsi" w:hAnsiTheme="majorHAnsi" w:cs="Times New Roman"/>
          <w:sz w:val="24"/>
          <w:szCs w:val="24"/>
        </w:rPr>
        <w:t>траницах библиотеки в социальных сетях</w:t>
      </w:r>
      <w:r w:rsidRPr="00DA6273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3211CB" w:rsidRPr="00DA6273" w:rsidRDefault="003211CB" w:rsidP="003211CB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211CB" w:rsidRPr="00DA6273" w:rsidRDefault="003211CB" w:rsidP="003211CB">
      <w:pPr>
        <w:pStyle w:val="a4"/>
        <w:jc w:val="center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b/>
          <w:sz w:val="24"/>
          <w:szCs w:val="24"/>
        </w:rPr>
        <w:t xml:space="preserve">4. Требования к </w:t>
      </w:r>
      <w:r w:rsidR="00D10DD0">
        <w:rPr>
          <w:rFonts w:asciiTheme="majorHAnsi" w:hAnsiTheme="majorHAnsi" w:cs="Times New Roman"/>
          <w:b/>
          <w:sz w:val="24"/>
          <w:szCs w:val="24"/>
        </w:rPr>
        <w:t xml:space="preserve">творческим работам, </w:t>
      </w:r>
      <w:r w:rsidR="00D10DD0">
        <w:rPr>
          <w:rFonts w:asciiTheme="majorHAnsi" w:hAnsiTheme="majorHAnsi" w:cs="Times New Roman"/>
          <w:sz w:val="24"/>
          <w:szCs w:val="24"/>
        </w:rPr>
        <w:t>представленные</w:t>
      </w:r>
      <w:r w:rsidRPr="00D10DD0">
        <w:rPr>
          <w:rFonts w:asciiTheme="majorHAnsi" w:hAnsiTheme="majorHAnsi" w:cs="Times New Roman"/>
          <w:sz w:val="24"/>
          <w:szCs w:val="24"/>
        </w:rPr>
        <w:t xml:space="preserve"> на</w:t>
      </w:r>
      <w:r w:rsidRPr="00DA627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10DD0">
        <w:rPr>
          <w:rFonts w:asciiTheme="majorHAnsi" w:hAnsiTheme="majorHAnsi"/>
        </w:rPr>
        <w:t>районный этап Областного</w:t>
      </w:r>
      <w:r w:rsidR="00D10DD0" w:rsidRPr="00DA6273">
        <w:rPr>
          <w:rFonts w:asciiTheme="majorHAnsi" w:hAnsiTheme="majorHAnsi"/>
        </w:rPr>
        <w:t xml:space="preserve"> ко</w:t>
      </w:r>
      <w:r w:rsidR="00D10DD0">
        <w:rPr>
          <w:rFonts w:asciiTheme="majorHAnsi" w:hAnsiTheme="majorHAnsi"/>
        </w:rPr>
        <w:t>нкурса видеороликов</w:t>
      </w:r>
      <w:r w:rsidR="00D10DD0">
        <w:rPr>
          <w:rFonts w:asciiTheme="majorHAnsi" w:hAnsiTheme="majorHAnsi" w:cs="Times New Roman"/>
          <w:b/>
          <w:sz w:val="24"/>
          <w:szCs w:val="24"/>
        </w:rPr>
        <w:t>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4.1. На </w:t>
      </w:r>
      <w:r w:rsidR="00D10DD0">
        <w:rPr>
          <w:rFonts w:asciiTheme="majorHAnsi" w:hAnsiTheme="majorHAnsi"/>
        </w:rPr>
        <w:t>районный этап Областного</w:t>
      </w:r>
      <w:r w:rsidR="00D10DD0" w:rsidRPr="00DA6273">
        <w:rPr>
          <w:rFonts w:asciiTheme="majorHAnsi" w:hAnsiTheme="majorHAnsi"/>
        </w:rPr>
        <w:t xml:space="preserve"> ко</w:t>
      </w:r>
      <w:r w:rsidR="00D10DD0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 xml:space="preserve"> принимаются только авторские работы, нигде ранее не опубликованные. </w:t>
      </w:r>
      <w:r w:rsidRPr="00DA6273">
        <w:rPr>
          <w:rFonts w:asciiTheme="majorHAnsi" w:hAnsiTheme="majorHAnsi" w:cs="Times New Roman"/>
          <w:b/>
          <w:sz w:val="24"/>
          <w:szCs w:val="24"/>
        </w:rPr>
        <w:t>От одного участника принимается одна работа.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/>
          <w:sz w:val="24"/>
          <w:szCs w:val="24"/>
        </w:rPr>
        <w:t xml:space="preserve">4.2. Конкурсные видеоролики предоставляются в электронном виде, формат – MP4, </w:t>
      </w:r>
      <w:r w:rsidRPr="00DA6273">
        <w:rPr>
          <w:rFonts w:asciiTheme="majorHAnsi" w:hAnsiTheme="majorHAnsi"/>
          <w:sz w:val="24"/>
          <w:szCs w:val="24"/>
          <w:lang w:val="en-US"/>
        </w:rPr>
        <w:t>AVI</w:t>
      </w:r>
      <w:r w:rsidRPr="00DA6273">
        <w:rPr>
          <w:rFonts w:asciiTheme="majorHAnsi" w:hAnsiTheme="majorHAnsi"/>
          <w:sz w:val="24"/>
          <w:szCs w:val="24"/>
        </w:rPr>
        <w:t xml:space="preserve">. 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/>
          <w:sz w:val="24"/>
          <w:szCs w:val="24"/>
        </w:rPr>
        <w:t xml:space="preserve">4.3. Минимальное разрешение видеоролика – 1280 x 720 HD для 16:9. </w:t>
      </w:r>
    </w:p>
    <w:p w:rsidR="003211CB" w:rsidRPr="0069239F" w:rsidRDefault="003211CB" w:rsidP="003211CB">
      <w:pPr>
        <w:pStyle w:val="a4"/>
        <w:ind w:firstLine="708"/>
        <w:jc w:val="both"/>
        <w:rPr>
          <w:rFonts w:asciiTheme="majorHAnsi" w:hAnsiTheme="majorHAnsi"/>
          <w:b/>
          <w:sz w:val="24"/>
          <w:szCs w:val="24"/>
        </w:rPr>
      </w:pPr>
      <w:r w:rsidRPr="00DA6273">
        <w:rPr>
          <w:rFonts w:asciiTheme="majorHAnsi" w:hAnsiTheme="majorHAnsi"/>
          <w:sz w:val="24"/>
          <w:szCs w:val="24"/>
        </w:rPr>
        <w:t xml:space="preserve">4.4. Максимальная продолжительность видеоролика – </w:t>
      </w:r>
      <w:r w:rsidRPr="0069239F">
        <w:rPr>
          <w:rFonts w:asciiTheme="majorHAnsi" w:hAnsiTheme="majorHAnsi"/>
          <w:b/>
          <w:sz w:val="24"/>
          <w:szCs w:val="24"/>
        </w:rPr>
        <w:t>не более 3 минут.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.5</w:t>
      </w:r>
      <w:r w:rsidR="00D10DD0">
        <w:rPr>
          <w:rFonts w:asciiTheme="majorHAnsi" w:hAnsiTheme="majorHAnsi"/>
          <w:sz w:val="24"/>
          <w:szCs w:val="24"/>
        </w:rPr>
        <w:t>.</w:t>
      </w:r>
      <w:r w:rsidRPr="00DA6273">
        <w:rPr>
          <w:rFonts w:asciiTheme="majorHAnsi" w:hAnsiTheme="majorHAnsi"/>
          <w:sz w:val="24"/>
          <w:szCs w:val="24"/>
        </w:rPr>
        <w:t xml:space="preserve">Использование при монтаже и съёмке видеоролика специальных программ и инструментов – на усмотрение участника. 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.7</w:t>
      </w:r>
      <w:r w:rsidRPr="00DA6273">
        <w:rPr>
          <w:rFonts w:asciiTheme="majorHAnsi" w:hAnsiTheme="majorHAnsi"/>
          <w:sz w:val="24"/>
          <w:szCs w:val="24"/>
        </w:rPr>
        <w:t xml:space="preserve">. В ролике могут использоваться фотографии. 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.8</w:t>
      </w:r>
      <w:r w:rsidRPr="00DA6273">
        <w:rPr>
          <w:rFonts w:asciiTheme="majorHAnsi" w:hAnsiTheme="majorHAnsi"/>
          <w:sz w:val="24"/>
          <w:szCs w:val="24"/>
        </w:rPr>
        <w:t xml:space="preserve">. Содержание видеороликов не должно противоречить законодательству РФ. На </w:t>
      </w:r>
      <w:r w:rsidR="00B221A5">
        <w:rPr>
          <w:rFonts w:asciiTheme="majorHAnsi" w:hAnsiTheme="majorHAnsi"/>
        </w:rPr>
        <w:t>районный этап Областного</w:t>
      </w:r>
      <w:r w:rsidR="00B221A5" w:rsidRPr="00DA6273">
        <w:rPr>
          <w:rFonts w:asciiTheme="majorHAnsi" w:hAnsiTheme="majorHAnsi"/>
        </w:rPr>
        <w:t xml:space="preserve"> ко</w:t>
      </w:r>
      <w:r w:rsidR="00B221A5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/>
          <w:sz w:val="24"/>
          <w:szCs w:val="24"/>
        </w:rPr>
        <w:t xml:space="preserve"> не принимаются ролики рекламного характера, оскорбляющие достоинства и чувства других людей, не укладывающиеся в тематику </w:t>
      </w:r>
      <w:r w:rsidR="00D10DD0">
        <w:rPr>
          <w:rFonts w:asciiTheme="majorHAnsi" w:hAnsiTheme="majorHAnsi"/>
        </w:rPr>
        <w:t>районного этапа Областного</w:t>
      </w:r>
      <w:r w:rsidR="00D10DD0" w:rsidRPr="00DA6273">
        <w:rPr>
          <w:rFonts w:asciiTheme="majorHAnsi" w:hAnsiTheme="majorHAnsi"/>
        </w:rPr>
        <w:t xml:space="preserve"> ко</w:t>
      </w:r>
      <w:r w:rsidR="00D10DD0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/>
          <w:sz w:val="24"/>
          <w:szCs w:val="24"/>
        </w:rPr>
        <w:t>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>.9</w:t>
      </w:r>
      <w:r w:rsidRPr="00DA6273">
        <w:rPr>
          <w:rFonts w:asciiTheme="majorHAnsi" w:hAnsiTheme="majorHAnsi" w:cs="Times New Roman"/>
          <w:sz w:val="24"/>
          <w:szCs w:val="24"/>
        </w:rPr>
        <w:t>. Обязательные сведения об участнике указываются в анкете (</w:t>
      </w:r>
      <w:proofErr w:type="gramStart"/>
      <w:r w:rsidRPr="00DA6273">
        <w:rPr>
          <w:rFonts w:asciiTheme="majorHAnsi" w:hAnsiTheme="majorHAnsi" w:cs="Times New Roman"/>
          <w:sz w:val="24"/>
          <w:szCs w:val="24"/>
        </w:rPr>
        <w:t>см</w:t>
      </w:r>
      <w:proofErr w:type="gramEnd"/>
      <w:r w:rsidRPr="00DA6273">
        <w:rPr>
          <w:rFonts w:asciiTheme="majorHAnsi" w:hAnsiTheme="majorHAnsi" w:cs="Times New Roman"/>
          <w:sz w:val="24"/>
          <w:szCs w:val="24"/>
        </w:rPr>
        <w:t xml:space="preserve">. Приложение к Положению о </w:t>
      </w:r>
      <w:r w:rsidR="00D10DD0">
        <w:rPr>
          <w:rFonts w:asciiTheme="majorHAnsi" w:hAnsiTheme="majorHAnsi"/>
        </w:rPr>
        <w:t>районном этапе Областного</w:t>
      </w:r>
      <w:r w:rsidR="00D10DD0" w:rsidRPr="00DA6273">
        <w:rPr>
          <w:rFonts w:asciiTheme="majorHAnsi" w:hAnsiTheme="majorHAnsi"/>
        </w:rPr>
        <w:t xml:space="preserve"> ко</w:t>
      </w:r>
      <w:r w:rsidR="00D10DD0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>).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4</w:t>
      </w:r>
      <w:r>
        <w:rPr>
          <w:rFonts w:asciiTheme="majorHAnsi" w:hAnsiTheme="majorHAnsi" w:cs="Times New Roman"/>
          <w:sz w:val="24"/>
          <w:szCs w:val="24"/>
        </w:rPr>
        <w:t>.10</w:t>
      </w:r>
      <w:r w:rsidRPr="00DA6273">
        <w:rPr>
          <w:rFonts w:asciiTheme="majorHAnsi" w:hAnsiTheme="majorHAnsi" w:cs="Times New Roman"/>
          <w:sz w:val="24"/>
          <w:szCs w:val="24"/>
        </w:rPr>
        <w:t xml:space="preserve">. Заполнение заявки-анкеты автоматически подтверждает согласие участника с условиями и порядком проведения </w:t>
      </w:r>
      <w:r w:rsidR="00D10DD0">
        <w:rPr>
          <w:rFonts w:asciiTheme="majorHAnsi" w:hAnsiTheme="majorHAnsi"/>
        </w:rPr>
        <w:t>районного этапа Областного</w:t>
      </w:r>
      <w:r w:rsidR="00D10DD0" w:rsidRPr="00DA6273">
        <w:rPr>
          <w:rFonts w:asciiTheme="majorHAnsi" w:hAnsiTheme="majorHAnsi"/>
        </w:rPr>
        <w:t xml:space="preserve"> ко</w:t>
      </w:r>
      <w:r w:rsidR="00D10DD0">
        <w:rPr>
          <w:rFonts w:asciiTheme="majorHAnsi" w:hAnsiTheme="majorHAnsi"/>
        </w:rPr>
        <w:t>нкурса видеороликов</w:t>
      </w:r>
      <w:r w:rsidRPr="00DA6273">
        <w:rPr>
          <w:rFonts w:asciiTheme="majorHAnsi" w:hAnsiTheme="majorHAnsi" w:cs="Times New Roman"/>
          <w:sz w:val="24"/>
          <w:szCs w:val="24"/>
        </w:rPr>
        <w:t xml:space="preserve">, изложенными в настоящем Положении и на обработку его персональных данных, указанных в анкете.  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6273">
        <w:rPr>
          <w:rFonts w:asciiTheme="majorHAnsi" w:hAnsiTheme="majorHAnsi" w:cs="Times New Roman"/>
          <w:b/>
          <w:sz w:val="24"/>
          <w:szCs w:val="24"/>
        </w:rPr>
        <w:t>5. Подведение итогов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5.1. Состав жюри определяет организатор Конкурса – </w:t>
      </w:r>
      <w:r w:rsidR="008B41CF">
        <w:rPr>
          <w:rFonts w:asciiTheme="majorHAnsi" w:hAnsiTheme="majorHAnsi" w:cs="Times New Roman"/>
          <w:sz w:val="24"/>
          <w:szCs w:val="24"/>
        </w:rPr>
        <w:t>Москаленская районная библиотека.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5.2. Решения жюри принимаются простым большинством голосов от числа присутствующих на заседании членов жюри и оформляются протоколом, который подписывается членами жюри. 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5.3. Жюри определяет одного побед</w:t>
      </w:r>
      <w:r w:rsidR="0069239F">
        <w:rPr>
          <w:rFonts w:asciiTheme="majorHAnsi" w:hAnsiTheme="majorHAnsi" w:cs="Times New Roman"/>
          <w:sz w:val="24"/>
          <w:szCs w:val="24"/>
        </w:rPr>
        <w:t>ителя в каждой возрастной категории</w:t>
      </w:r>
      <w:r w:rsidRPr="00DA6273">
        <w:rPr>
          <w:rFonts w:asciiTheme="majorHAnsi" w:hAnsiTheme="majorHAnsi" w:cs="Times New Roman"/>
          <w:sz w:val="24"/>
          <w:szCs w:val="24"/>
        </w:rPr>
        <w:t xml:space="preserve">, оценивая представленные работы по следующим критериям: </w:t>
      </w:r>
    </w:p>
    <w:p w:rsidR="003211CB" w:rsidRPr="00A820F5" w:rsidRDefault="00A820F5" w:rsidP="00C54CCE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</w:t>
      </w:r>
      <w:r w:rsidRPr="00A820F5">
        <w:rPr>
          <w:rFonts w:asciiTheme="majorHAnsi" w:hAnsiTheme="majorHAnsi"/>
          <w:sz w:val="24"/>
          <w:szCs w:val="24"/>
        </w:rPr>
        <w:t xml:space="preserve">ыбор </w:t>
      </w:r>
      <w:r w:rsidR="00C54CCE" w:rsidRPr="00A820F5">
        <w:rPr>
          <w:rFonts w:asciiTheme="majorHAnsi" w:hAnsiTheme="majorHAnsi"/>
          <w:sz w:val="24"/>
          <w:szCs w:val="24"/>
        </w:rPr>
        <w:t>текста</w:t>
      </w:r>
      <w:r w:rsidR="00C54CCE">
        <w:rPr>
          <w:rFonts w:asciiTheme="majorHAnsi" w:hAnsiTheme="majorHAnsi"/>
          <w:sz w:val="24"/>
          <w:szCs w:val="24"/>
        </w:rPr>
        <w:t xml:space="preserve"> и глубина понимания</w:t>
      </w:r>
      <w:r w:rsidR="00C54CCE" w:rsidRPr="00A820F5">
        <w:rPr>
          <w:rFonts w:asciiTheme="majorHAnsi" w:hAnsiTheme="majorHAnsi"/>
          <w:sz w:val="24"/>
          <w:szCs w:val="24"/>
        </w:rPr>
        <w:t xml:space="preserve"> </w:t>
      </w:r>
      <w:r w:rsidRPr="00A820F5">
        <w:rPr>
          <w:rFonts w:asciiTheme="majorHAnsi" w:hAnsiTheme="majorHAnsi"/>
          <w:sz w:val="24"/>
          <w:szCs w:val="24"/>
        </w:rPr>
        <w:t>произведения</w:t>
      </w:r>
      <w:r>
        <w:rPr>
          <w:rFonts w:asciiTheme="majorHAnsi" w:hAnsiTheme="majorHAnsi"/>
          <w:sz w:val="24"/>
          <w:szCs w:val="24"/>
        </w:rPr>
        <w:t>;</w:t>
      </w:r>
    </w:p>
    <w:p w:rsidR="003211CB" w:rsidRPr="00DA6273" w:rsidRDefault="003211CB" w:rsidP="00A820F5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- уникальность сюжета</w:t>
      </w:r>
      <w:r w:rsidR="004C7B8C">
        <w:rPr>
          <w:rFonts w:asciiTheme="majorHAnsi" w:hAnsiTheme="majorHAnsi" w:cs="Times New Roman"/>
          <w:sz w:val="24"/>
          <w:szCs w:val="24"/>
        </w:rPr>
        <w:t xml:space="preserve"> видеоролика</w:t>
      </w:r>
      <w:r w:rsidRPr="00DA6273">
        <w:rPr>
          <w:rFonts w:asciiTheme="majorHAnsi" w:hAnsiTheme="majorHAnsi" w:cs="Times New Roman"/>
          <w:sz w:val="24"/>
          <w:szCs w:val="24"/>
        </w:rPr>
        <w:t>;</w:t>
      </w:r>
      <w:r w:rsidRPr="00DA6273">
        <w:rPr>
          <w:rFonts w:asciiTheme="majorHAnsi" w:hAnsiTheme="majorHAnsi"/>
          <w:sz w:val="24"/>
          <w:szCs w:val="24"/>
        </w:rPr>
        <w:t xml:space="preserve"> </w:t>
      </w:r>
    </w:p>
    <w:p w:rsidR="003211CB" w:rsidRDefault="003211CB" w:rsidP="003211CB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/>
          <w:sz w:val="24"/>
          <w:szCs w:val="24"/>
        </w:rPr>
        <w:t>- эстетичность работы</w:t>
      </w:r>
      <w:r w:rsidR="004C7B8C">
        <w:rPr>
          <w:rFonts w:asciiTheme="majorHAnsi" w:hAnsiTheme="majorHAnsi"/>
          <w:sz w:val="24"/>
          <w:szCs w:val="24"/>
        </w:rPr>
        <w:t>;</w:t>
      </w:r>
    </w:p>
    <w:p w:rsidR="00A820F5" w:rsidRDefault="004C7B8C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выразительная, четкая</w:t>
      </w:r>
      <w:r w:rsidR="003211CB">
        <w:rPr>
          <w:rFonts w:asciiTheme="majorHAnsi" w:hAnsiTheme="majorHAnsi"/>
          <w:sz w:val="24"/>
          <w:szCs w:val="24"/>
        </w:rPr>
        <w:t xml:space="preserve"> речь</w:t>
      </w:r>
      <w:r w:rsidR="00A820F5">
        <w:rPr>
          <w:rFonts w:asciiTheme="majorHAnsi" w:hAnsiTheme="majorHAnsi"/>
          <w:sz w:val="24"/>
          <w:szCs w:val="24"/>
        </w:rPr>
        <w:t>;</w:t>
      </w:r>
      <w:r w:rsidR="00A820F5" w:rsidRPr="00A820F5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820F5" w:rsidRDefault="00A820F5" w:rsidP="00A820F5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A820F5">
        <w:rPr>
          <w:rFonts w:asciiTheme="majorHAnsi" w:hAnsiTheme="majorHAnsi" w:cs="Times New Roman"/>
          <w:sz w:val="24"/>
          <w:szCs w:val="24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820F5">
        <w:rPr>
          <w:rFonts w:asciiTheme="majorHAnsi" w:hAnsiTheme="majorHAnsi"/>
          <w:sz w:val="24"/>
          <w:szCs w:val="24"/>
        </w:rPr>
        <w:t>дикция, расстановка логических ударений, пауз</w:t>
      </w:r>
      <w:r w:rsidRPr="00A820F5">
        <w:rPr>
          <w:rFonts w:asciiTheme="majorHAnsi" w:hAnsiTheme="majorHAnsi" w:cs="Times New Roman"/>
          <w:sz w:val="24"/>
          <w:szCs w:val="24"/>
        </w:rPr>
        <w:t>;</w:t>
      </w:r>
      <w:r w:rsidRPr="00A820F5">
        <w:rPr>
          <w:rFonts w:asciiTheme="majorHAnsi" w:hAnsiTheme="majorHAnsi"/>
          <w:sz w:val="24"/>
          <w:szCs w:val="24"/>
        </w:rPr>
        <w:t xml:space="preserve"> </w:t>
      </w:r>
    </w:p>
    <w:p w:rsidR="00A820F5" w:rsidRPr="00DA6273" w:rsidRDefault="00A820F5" w:rsidP="00A820F5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DA6273">
        <w:rPr>
          <w:rFonts w:asciiTheme="majorHAnsi" w:hAnsiTheme="majorHAnsi"/>
          <w:sz w:val="24"/>
          <w:szCs w:val="24"/>
        </w:rPr>
        <w:t xml:space="preserve">качество видеосъемки; </w:t>
      </w:r>
    </w:p>
    <w:p w:rsidR="003211CB" w:rsidRPr="007F127D" w:rsidRDefault="00A820F5" w:rsidP="007F127D">
      <w:pPr>
        <w:pStyle w:val="a4"/>
        <w:ind w:firstLine="708"/>
        <w:jc w:val="both"/>
        <w:rPr>
          <w:rFonts w:asciiTheme="majorHAnsi" w:hAnsiTheme="majorHAnsi"/>
          <w:sz w:val="24"/>
          <w:szCs w:val="24"/>
        </w:rPr>
      </w:pPr>
      <w:r w:rsidRPr="00DA6273">
        <w:rPr>
          <w:rFonts w:asciiTheme="majorHAnsi" w:hAnsiTheme="majorHAnsi"/>
          <w:sz w:val="24"/>
          <w:szCs w:val="24"/>
        </w:rPr>
        <w:t>- уровень влад</w:t>
      </w:r>
      <w:r>
        <w:rPr>
          <w:rFonts w:asciiTheme="majorHAnsi" w:hAnsiTheme="majorHAnsi"/>
          <w:sz w:val="24"/>
          <w:szCs w:val="24"/>
        </w:rPr>
        <w:t>ения специальными техническими</w:t>
      </w:r>
      <w:r w:rsidR="00C54CCE">
        <w:rPr>
          <w:rFonts w:asciiTheme="majorHAnsi" w:hAnsiTheme="majorHAnsi"/>
          <w:sz w:val="24"/>
          <w:szCs w:val="24"/>
        </w:rPr>
        <w:t xml:space="preserve"> средствами.</w:t>
      </w:r>
      <w:r w:rsidRPr="00DA6273">
        <w:rPr>
          <w:rFonts w:asciiTheme="majorHAnsi" w:hAnsiTheme="majorHAnsi"/>
          <w:sz w:val="24"/>
          <w:szCs w:val="24"/>
        </w:rPr>
        <w:t xml:space="preserve"> </w:t>
      </w:r>
    </w:p>
    <w:p w:rsidR="003211CB" w:rsidRPr="00DA6273" w:rsidRDefault="003211CB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5.4. По результатам </w:t>
      </w:r>
      <w:proofErr w:type="gramStart"/>
      <w:r w:rsidRPr="00DA6273">
        <w:rPr>
          <w:rFonts w:asciiTheme="majorHAnsi" w:hAnsiTheme="majorHAnsi" w:cs="Times New Roman"/>
          <w:sz w:val="24"/>
          <w:szCs w:val="24"/>
        </w:rPr>
        <w:t>интернет-голосования</w:t>
      </w:r>
      <w:proofErr w:type="gramEnd"/>
      <w:r w:rsidRPr="00DA6273">
        <w:rPr>
          <w:rFonts w:asciiTheme="majorHAnsi" w:hAnsiTheme="majorHAnsi" w:cs="Times New Roman"/>
          <w:sz w:val="24"/>
          <w:szCs w:val="24"/>
        </w:rPr>
        <w:t xml:space="preserve"> определяется один победитель.</w:t>
      </w:r>
    </w:p>
    <w:p w:rsidR="003211CB" w:rsidRPr="00DA6273" w:rsidRDefault="003418E3" w:rsidP="003211CB">
      <w:pPr>
        <w:pStyle w:val="a4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5.5.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Каждый участник </w:t>
      </w:r>
      <w:r w:rsidR="00D10DD0">
        <w:rPr>
          <w:rFonts w:asciiTheme="majorHAnsi" w:hAnsiTheme="majorHAnsi"/>
        </w:rPr>
        <w:t>районного этапа Областного</w:t>
      </w:r>
      <w:r w:rsidR="00D10DD0" w:rsidRPr="00DA6273">
        <w:rPr>
          <w:rFonts w:asciiTheme="majorHAnsi" w:hAnsiTheme="majorHAnsi"/>
        </w:rPr>
        <w:t xml:space="preserve"> ко</w:t>
      </w:r>
      <w:r w:rsidR="00D10DD0">
        <w:rPr>
          <w:rFonts w:asciiTheme="majorHAnsi" w:hAnsiTheme="majorHAnsi"/>
        </w:rPr>
        <w:t>нкурса видеороликов</w:t>
      </w:r>
      <w:r w:rsidR="003211CB" w:rsidRPr="00DA6273">
        <w:rPr>
          <w:rFonts w:asciiTheme="majorHAnsi" w:hAnsiTheme="majorHAnsi" w:cs="Times New Roman"/>
          <w:sz w:val="24"/>
          <w:szCs w:val="24"/>
        </w:rPr>
        <w:t xml:space="preserve"> получает сертификат участника.</w:t>
      </w:r>
    </w:p>
    <w:p w:rsidR="003211CB" w:rsidRDefault="003211CB" w:rsidP="007F127D">
      <w:pPr>
        <w:pStyle w:val="a4"/>
        <w:ind w:firstLine="708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5.6. Победители </w:t>
      </w:r>
      <w:r w:rsidR="00D10DD0">
        <w:rPr>
          <w:rFonts w:asciiTheme="majorHAnsi" w:hAnsiTheme="majorHAnsi"/>
        </w:rPr>
        <w:t>районного этапа Областного</w:t>
      </w:r>
      <w:r w:rsidR="00D10DD0" w:rsidRPr="00DA6273">
        <w:rPr>
          <w:rFonts w:asciiTheme="majorHAnsi" w:hAnsiTheme="majorHAnsi"/>
        </w:rPr>
        <w:t xml:space="preserve"> ко</w:t>
      </w:r>
      <w:r w:rsidR="00D10DD0">
        <w:rPr>
          <w:rFonts w:asciiTheme="majorHAnsi" w:hAnsiTheme="majorHAnsi"/>
        </w:rPr>
        <w:t>нкурса видеороликов</w:t>
      </w:r>
      <w:r w:rsidR="007F127D">
        <w:rPr>
          <w:rFonts w:asciiTheme="majorHAnsi" w:hAnsiTheme="majorHAnsi" w:cs="Times New Roman"/>
          <w:sz w:val="24"/>
          <w:szCs w:val="24"/>
        </w:rPr>
        <w:t xml:space="preserve"> награждаются Дипломам.</w:t>
      </w:r>
    </w:p>
    <w:p w:rsidR="007F127D" w:rsidRDefault="007F127D" w:rsidP="007F127D">
      <w:pPr>
        <w:pStyle w:val="a4"/>
        <w:ind w:firstLine="708"/>
        <w:rPr>
          <w:rFonts w:asciiTheme="majorHAnsi" w:hAnsiTheme="majorHAnsi" w:cs="Times New Roman"/>
          <w:sz w:val="24"/>
          <w:szCs w:val="24"/>
        </w:rPr>
      </w:pPr>
    </w:p>
    <w:p w:rsidR="007F127D" w:rsidRPr="007F127D" w:rsidRDefault="007F127D" w:rsidP="007F127D">
      <w:pPr>
        <w:pStyle w:val="a4"/>
        <w:ind w:firstLine="708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DA6273">
        <w:rPr>
          <w:rFonts w:asciiTheme="majorHAnsi" w:hAnsiTheme="majorHAnsi" w:cs="Times New Roman"/>
          <w:b/>
          <w:sz w:val="24"/>
          <w:szCs w:val="24"/>
        </w:rPr>
        <w:lastRenderedPageBreak/>
        <w:t xml:space="preserve">Приложение </w:t>
      </w:r>
    </w:p>
    <w:p w:rsidR="003211CB" w:rsidRPr="00DA6273" w:rsidRDefault="008B41CF" w:rsidP="003211CB">
      <w:pPr>
        <w:pStyle w:val="a4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к положению о районном этапе</w:t>
      </w:r>
      <w:r w:rsidR="003211CB" w:rsidRPr="00DA6273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3211CB" w:rsidRPr="00DA6273" w:rsidRDefault="008B41CF" w:rsidP="003211CB">
      <w:pPr>
        <w:pStyle w:val="a4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Областного конкурса</w:t>
      </w:r>
      <w:r w:rsidR="003211CB" w:rsidRPr="00DA6273">
        <w:rPr>
          <w:rFonts w:asciiTheme="majorHAnsi" w:hAnsiTheme="majorHAnsi" w:cs="Times New Roman"/>
          <w:b/>
          <w:sz w:val="24"/>
          <w:szCs w:val="24"/>
        </w:rPr>
        <w:t xml:space="preserve"> видеороликов </w:t>
      </w:r>
    </w:p>
    <w:p w:rsidR="003211CB" w:rsidRPr="00DA6273" w:rsidRDefault="00A31BE0" w:rsidP="003211CB">
      <w:pPr>
        <w:pStyle w:val="a4"/>
        <w:jc w:val="right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«Первоклассные стихи</w:t>
      </w:r>
      <w:r w:rsidR="003211CB" w:rsidRPr="00DA6273">
        <w:rPr>
          <w:rFonts w:asciiTheme="majorHAnsi" w:hAnsiTheme="majorHAnsi" w:cs="Times New Roman"/>
          <w:b/>
          <w:sz w:val="24"/>
          <w:szCs w:val="24"/>
        </w:rPr>
        <w:t>»</w:t>
      </w:r>
    </w:p>
    <w:p w:rsidR="003211CB" w:rsidRPr="00DA6273" w:rsidRDefault="003211CB" w:rsidP="003211CB">
      <w:pPr>
        <w:pStyle w:val="a4"/>
        <w:jc w:val="both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3211CB" w:rsidRPr="00DA6273" w:rsidRDefault="003211CB" w:rsidP="003211CB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3211CB" w:rsidRPr="00DA6273" w:rsidRDefault="003211CB" w:rsidP="008B41CF">
      <w:pPr>
        <w:pStyle w:val="a4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DA6273">
        <w:rPr>
          <w:rFonts w:asciiTheme="majorHAnsi" w:hAnsiTheme="majorHAnsi" w:cs="Times New Roman"/>
          <w:b/>
          <w:sz w:val="24"/>
          <w:szCs w:val="24"/>
        </w:rPr>
        <w:t>Анкета-заявка на участие в</w:t>
      </w:r>
      <w:r w:rsidR="008B41CF">
        <w:rPr>
          <w:rFonts w:asciiTheme="majorHAnsi" w:hAnsiTheme="majorHAnsi" w:cs="Times New Roman"/>
          <w:b/>
          <w:sz w:val="24"/>
          <w:szCs w:val="24"/>
        </w:rPr>
        <w:t xml:space="preserve"> районном этапе Областного конкурса</w:t>
      </w:r>
      <w:r w:rsidRPr="00DA6273">
        <w:rPr>
          <w:rFonts w:asciiTheme="majorHAnsi" w:hAnsiTheme="majorHAnsi" w:cs="Times New Roman"/>
          <w:b/>
          <w:sz w:val="24"/>
          <w:szCs w:val="24"/>
        </w:rPr>
        <w:t xml:space="preserve"> видеороликов </w:t>
      </w:r>
      <w:r w:rsidR="00A31BE0">
        <w:rPr>
          <w:rFonts w:asciiTheme="majorHAnsi" w:hAnsiTheme="majorHAnsi" w:cs="Times New Roman"/>
          <w:b/>
          <w:sz w:val="24"/>
          <w:szCs w:val="24"/>
        </w:rPr>
        <w:t>«Первоклассные стихи</w:t>
      </w:r>
      <w:r w:rsidRPr="00DA6273">
        <w:rPr>
          <w:rFonts w:asciiTheme="majorHAnsi" w:hAnsiTheme="majorHAnsi" w:cs="Times New Roman"/>
          <w:b/>
          <w:sz w:val="24"/>
          <w:szCs w:val="24"/>
        </w:rPr>
        <w:t>»</w:t>
      </w: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b/>
          <w:sz w:val="24"/>
          <w:szCs w:val="24"/>
        </w:rPr>
      </w:pP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Ф.И.О. участника (полностью)______________________________________________________________</w:t>
      </w: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Возраст_________________________________________________________________________________________</w:t>
      </w: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Адрес проживания (полный)________________________________________________________________</w:t>
      </w: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Название творческой работы_______________________________________________________________</w:t>
      </w: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Контактный телефон _________________________________________________________________________</w:t>
      </w: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</w:p>
    <w:p w:rsidR="003211CB" w:rsidRPr="00DA6273" w:rsidRDefault="003211CB" w:rsidP="003211CB">
      <w:pPr>
        <w:pStyle w:val="a4"/>
        <w:rPr>
          <w:rFonts w:asciiTheme="majorHAnsi" w:hAnsiTheme="majorHAnsi" w:cs="Times New Roman"/>
          <w:sz w:val="24"/>
          <w:szCs w:val="24"/>
        </w:rPr>
      </w:pPr>
      <w:r w:rsidRPr="00DA6273">
        <w:rPr>
          <w:rFonts w:asciiTheme="majorHAnsi" w:hAnsiTheme="majorHAnsi" w:cs="Times New Roman"/>
          <w:sz w:val="24"/>
          <w:szCs w:val="24"/>
        </w:rPr>
        <w:t>Электронный адрес____________________________________________________________________________</w:t>
      </w:r>
    </w:p>
    <w:p w:rsidR="003211CB" w:rsidRPr="00DA6273" w:rsidRDefault="003211CB" w:rsidP="003211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211CB" w:rsidRPr="00DA6273" w:rsidRDefault="003211CB" w:rsidP="003211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211CB" w:rsidRPr="00DA6273" w:rsidRDefault="003211CB" w:rsidP="003211C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211CB" w:rsidRPr="00DA6273" w:rsidRDefault="003211CB" w:rsidP="003211CB">
      <w:pPr>
        <w:rPr>
          <w:rFonts w:asciiTheme="majorHAnsi" w:hAnsiTheme="majorHAnsi"/>
          <w:sz w:val="24"/>
          <w:szCs w:val="24"/>
        </w:rPr>
      </w:pPr>
    </w:p>
    <w:p w:rsidR="003211CB" w:rsidRPr="00DA6273" w:rsidRDefault="003211CB" w:rsidP="003211CB">
      <w:pPr>
        <w:rPr>
          <w:rFonts w:asciiTheme="majorHAnsi" w:hAnsiTheme="majorHAnsi"/>
          <w:sz w:val="24"/>
          <w:szCs w:val="24"/>
        </w:rPr>
      </w:pPr>
    </w:p>
    <w:p w:rsidR="003211CB" w:rsidRPr="00DA6273" w:rsidRDefault="003211CB" w:rsidP="003211CB">
      <w:pPr>
        <w:rPr>
          <w:rFonts w:asciiTheme="majorHAnsi" w:hAnsiTheme="majorHAnsi"/>
          <w:sz w:val="24"/>
          <w:szCs w:val="24"/>
        </w:rPr>
      </w:pPr>
    </w:p>
    <w:p w:rsidR="003211CB" w:rsidRPr="00DA6273" w:rsidRDefault="003211CB" w:rsidP="003211CB">
      <w:pPr>
        <w:rPr>
          <w:rFonts w:asciiTheme="majorHAnsi" w:hAnsiTheme="majorHAnsi"/>
          <w:sz w:val="24"/>
          <w:szCs w:val="24"/>
        </w:rPr>
      </w:pPr>
    </w:p>
    <w:sectPr w:rsidR="003211CB" w:rsidRPr="00DA6273" w:rsidSect="007F127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C821D9"/>
    <w:rsid w:val="000121BE"/>
    <w:rsid w:val="000358C1"/>
    <w:rsid w:val="0010485A"/>
    <w:rsid w:val="003211CB"/>
    <w:rsid w:val="003418E3"/>
    <w:rsid w:val="003D4C11"/>
    <w:rsid w:val="00445EF7"/>
    <w:rsid w:val="0046521A"/>
    <w:rsid w:val="00497DC6"/>
    <w:rsid w:val="004C7B8C"/>
    <w:rsid w:val="004D427C"/>
    <w:rsid w:val="00546A83"/>
    <w:rsid w:val="0058215D"/>
    <w:rsid w:val="00585EAD"/>
    <w:rsid w:val="00624C9F"/>
    <w:rsid w:val="0069239F"/>
    <w:rsid w:val="007F127D"/>
    <w:rsid w:val="008B41CF"/>
    <w:rsid w:val="008C29D8"/>
    <w:rsid w:val="008E2BD0"/>
    <w:rsid w:val="00937821"/>
    <w:rsid w:val="009E26B5"/>
    <w:rsid w:val="00A31BE0"/>
    <w:rsid w:val="00A77FA5"/>
    <w:rsid w:val="00A820F5"/>
    <w:rsid w:val="00B221A5"/>
    <w:rsid w:val="00B84867"/>
    <w:rsid w:val="00C54CCE"/>
    <w:rsid w:val="00C821D9"/>
    <w:rsid w:val="00D10DD0"/>
    <w:rsid w:val="00D11A9B"/>
    <w:rsid w:val="00D45FB5"/>
    <w:rsid w:val="00D77724"/>
    <w:rsid w:val="00E953F7"/>
    <w:rsid w:val="00F128EE"/>
    <w:rsid w:val="00F76F6F"/>
    <w:rsid w:val="00F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1CB"/>
    <w:rPr>
      <w:color w:val="0000FF" w:themeColor="hyperlink"/>
      <w:u w:val="single"/>
    </w:rPr>
  </w:style>
  <w:style w:type="paragraph" w:styleId="a4">
    <w:name w:val="No Spacing"/>
    <w:uiPriority w:val="1"/>
    <w:qFormat/>
    <w:rsid w:val="003211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32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1CB"/>
    <w:rPr>
      <w:color w:val="0000FF" w:themeColor="hyperlink"/>
      <w:u w:val="single"/>
    </w:rPr>
  </w:style>
  <w:style w:type="paragraph" w:styleId="a4">
    <w:name w:val="No Spacing"/>
    <w:uiPriority w:val="1"/>
    <w:qFormat/>
    <w:rsid w:val="003211C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32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moskal6.ru/" TargetMode="External"/><Relationship Id="rId4" Type="http://schemas.openxmlformats.org/officeDocument/2006/relationships/hyperlink" Target="mailto:moskalenkili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otdel-oo</dc:creator>
  <cp:lastModifiedBy>Зал 4</cp:lastModifiedBy>
  <cp:revision>2</cp:revision>
  <cp:lastPrinted>2024-02-02T05:01:00Z</cp:lastPrinted>
  <dcterms:created xsi:type="dcterms:W3CDTF">2024-02-14T10:38:00Z</dcterms:created>
  <dcterms:modified xsi:type="dcterms:W3CDTF">2024-02-14T10:38:00Z</dcterms:modified>
</cp:coreProperties>
</file>